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6DCF" w14:textId="77777777" w:rsidR="00254349" w:rsidRDefault="00F31192" w:rsidP="00F31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92">
        <w:rPr>
          <w:rFonts w:ascii="Times New Roman" w:hAnsi="Times New Roman" w:cs="Times New Roman"/>
          <w:b/>
          <w:sz w:val="24"/>
          <w:szCs w:val="24"/>
        </w:rPr>
        <w:t>CITY OF LOGANSPORT</w:t>
      </w:r>
    </w:p>
    <w:p w14:paraId="4F4A6DD0" w14:textId="77777777" w:rsidR="00F31192" w:rsidRDefault="00F31192" w:rsidP="00F31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CURB CUT AND/OR STREET CUT</w:t>
      </w:r>
    </w:p>
    <w:p w14:paraId="4F4A6DD3" w14:textId="0738114E" w:rsidR="00F31192" w:rsidRPr="00A51380" w:rsidRDefault="00F31192" w:rsidP="00A51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This application, with a diagram of where the street or curb is to be cut, must be signed and delivered to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Pr="00A51380">
        <w:rPr>
          <w:rFonts w:ascii="Times New Roman" w:hAnsi="Times New Roman" w:cs="Times New Roman"/>
          <w:sz w:val="20"/>
          <w:szCs w:val="20"/>
        </w:rPr>
        <w:t xml:space="preserve">the </w:t>
      </w:r>
      <w:r w:rsidR="009169C7" w:rsidRPr="00A51380">
        <w:rPr>
          <w:rFonts w:ascii="Times New Roman" w:hAnsi="Times New Roman" w:cs="Times New Roman"/>
          <w:sz w:val="20"/>
          <w:szCs w:val="20"/>
        </w:rPr>
        <w:t>Logansport Street Department,</w:t>
      </w:r>
      <w:r w:rsidRPr="00A51380">
        <w:rPr>
          <w:rFonts w:ascii="Times New Roman" w:hAnsi="Times New Roman" w:cs="Times New Roman"/>
          <w:sz w:val="20"/>
          <w:szCs w:val="20"/>
        </w:rPr>
        <w:t xml:space="preserve"> </w:t>
      </w:r>
      <w:r w:rsidR="00B36710" w:rsidRPr="00A51380">
        <w:rPr>
          <w:rFonts w:ascii="Times New Roman" w:hAnsi="Times New Roman" w:cs="Times New Roman"/>
          <w:sz w:val="20"/>
          <w:szCs w:val="20"/>
        </w:rPr>
        <w:t>D</w:t>
      </w:r>
      <w:r w:rsidRPr="00A51380">
        <w:rPr>
          <w:rFonts w:ascii="Times New Roman" w:hAnsi="Times New Roman" w:cs="Times New Roman"/>
          <w:sz w:val="20"/>
          <w:szCs w:val="20"/>
        </w:rPr>
        <w:t>ivision of Public Works, located at 612 Race Street, Logansport, IN,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Pr="00A51380">
        <w:rPr>
          <w:rFonts w:ascii="Times New Roman" w:hAnsi="Times New Roman" w:cs="Times New Roman"/>
          <w:sz w:val="20"/>
          <w:szCs w:val="20"/>
        </w:rPr>
        <w:t>46947.</w:t>
      </w:r>
    </w:p>
    <w:p w14:paraId="4F4A6DD4" w14:textId="77777777" w:rsidR="00F31192" w:rsidRPr="00A51380" w:rsidRDefault="00F31192" w:rsidP="00B3671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0E7D8" w14:textId="77777777" w:rsidR="009B7969" w:rsidRDefault="00F31192" w:rsidP="009B7969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The Logansport Board of Works must approve this application before the work is done.  The Board meets every Wednesday </w:t>
      </w:r>
    </w:p>
    <w:p w14:paraId="5F365B1E" w14:textId="3473D340" w:rsidR="009B7969" w:rsidRDefault="00F31192" w:rsidP="009B7969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morning at</w:t>
      </w:r>
      <w:r w:rsidR="00B36710" w:rsidRPr="00A51380">
        <w:rPr>
          <w:rFonts w:ascii="Times New Roman" w:hAnsi="Times New Roman" w:cs="Times New Roman"/>
          <w:sz w:val="20"/>
          <w:szCs w:val="20"/>
        </w:rPr>
        <w:t xml:space="preserve"> </w:t>
      </w:r>
      <w:r w:rsidR="00103373">
        <w:rPr>
          <w:rFonts w:ascii="Times New Roman" w:hAnsi="Times New Roman" w:cs="Times New Roman"/>
          <w:sz w:val="20"/>
          <w:szCs w:val="20"/>
        </w:rPr>
        <w:t>9</w:t>
      </w:r>
      <w:r w:rsidRPr="00A51380">
        <w:rPr>
          <w:rFonts w:ascii="Times New Roman" w:hAnsi="Times New Roman" w:cs="Times New Roman"/>
          <w:sz w:val="20"/>
          <w:szCs w:val="20"/>
        </w:rPr>
        <w:t>:</w:t>
      </w:r>
      <w:r w:rsidR="000B1AB0">
        <w:rPr>
          <w:rFonts w:ascii="Times New Roman" w:hAnsi="Times New Roman" w:cs="Times New Roman"/>
          <w:sz w:val="20"/>
          <w:szCs w:val="20"/>
        </w:rPr>
        <w:t>3</w:t>
      </w:r>
      <w:r w:rsidRPr="00A51380">
        <w:rPr>
          <w:rFonts w:ascii="Times New Roman" w:hAnsi="Times New Roman" w:cs="Times New Roman"/>
          <w:sz w:val="20"/>
          <w:szCs w:val="20"/>
        </w:rPr>
        <w:t>0 in the Logansport City Council Chambers, located on the third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Pr="00A51380">
        <w:rPr>
          <w:rFonts w:ascii="Times New Roman" w:hAnsi="Times New Roman" w:cs="Times New Roman"/>
          <w:sz w:val="20"/>
          <w:szCs w:val="20"/>
        </w:rPr>
        <w:t xml:space="preserve">floor of the City Building, 601 E. Broadway.  </w:t>
      </w:r>
    </w:p>
    <w:p w14:paraId="3E0C3EB8" w14:textId="5D483B31" w:rsidR="009B7969" w:rsidRDefault="00F31192" w:rsidP="009B7969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Requests </w:t>
      </w:r>
      <w:r w:rsidR="008B61CE" w:rsidRPr="00A51380">
        <w:rPr>
          <w:rFonts w:ascii="Times New Roman" w:hAnsi="Times New Roman" w:cs="Times New Roman"/>
          <w:sz w:val="20"/>
          <w:szCs w:val="20"/>
        </w:rPr>
        <w:t xml:space="preserve">approved by the Street Commissioner prior to </w:t>
      </w:r>
      <w:r w:rsidR="00103373">
        <w:rPr>
          <w:rFonts w:ascii="Times New Roman" w:hAnsi="Times New Roman" w:cs="Times New Roman"/>
          <w:sz w:val="20"/>
          <w:szCs w:val="20"/>
        </w:rPr>
        <w:t>9:00</w:t>
      </w:r>
      <w:r w:rsidR="008B61CE" w:rsidRPr="00A51380">
        <w:rPr>
          <w:rFonts w:ascii="Times New Roman" w:hAnsi="Times New Roman" w:cs="Times New Roman"/>
          <w:sz w:val="20"/>
          <w:szCs w:val="20"/>
        </w:rPr>
        <w:t xml:space="preserve"> </w:t>
      </w:r>
      <w:r w:rsidR="00103373">
        <w:rPr>
          <w:rFonts w:ascii="Times New Roman" w:hAnsi="Times New Roman" w:cs="Times New Roman"/>
          <w:sz w:val="20"/>
          <w:szCs w:val="20"/>
        </w:rPr>
        <w:t>a</w:t>
      </w:r>
      <w:r w:rsidR="008B61CE" w:rsidRPr="00A51380">
        <w:rPr>
          <w:rFonts w:ascii="Times New Roman" w:hAnsi="Times New Roman" w:cs="Times New Roman"/>
          <w:sz w:val="20"/>
          <w:szCs w:val="20"/>
        </w:rPr>
        <w:t>.m.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="008B61CE" w:rsidRPr="00A51380">
        <w:rPr>
          <w:rFonts w:ascii="Times New Roman" w:hAnsi="Times New Roman" w:cs="Times New Roman"/>
          <w:sz w:val="20"/>
          <w:szCs w:val="20"/>
        </w:rPr>
        <w:t>on Monday</w:t>
      </w:r>
      <w:r w:rsidRPr="00A51380">
        <w:rPr>
          <w:rFonts w:ascii="Times New Roman" w:hAnsi="Times New Roman" w:cs="Times New Roman"/>
          <w:sz w:val="20"/>
          <w:szCs w:val="20"/>
        </w:rPr>
        <w:t xml:space="preserve"> will be</w:t>
      </w:r>
      <w:r w:rsidR="008B61CE" w:rsidRPr="00A51380">
        <w:rPr>
          <w:rFonts w:ascii="Times New Roman" w:hAnsi="Times New Roman" w:cs="Times New Roman"/>
          <w:sz w:val="20"/>
          <w:szCs w:val="20"/>
        </w:rPr>
        <w:t xml:space="preserve"> </w:t>
      </w:r>
      <w:r w:rsidRPr="00A51380">
        <w:rPr>
          <w:rFonts w:ascii="Times New Roman" w:hAnsi="Times New Roman" w:cs="Times New Roman"/>
          <w:sz w:val="20"/>
          <w:szCs w:val="20"/>
        </w:rPr>
        <w:t xml:space="preserve">on the </w:t>
      </w:r>
      <w:r w:rsidR="008B61CE" w:rsidRPr="00A51380">
        <w:rPr>
          <w:rFonts w:ascii="Times New Roman" w:hAnsi="Times New Roman" w:cs="Times New Roman"/>
          <w:sz w:val="20"/>
          <w:szCs w:val="20"/>
        </w:rPr>
        <w:t xml:space="preserve">Board of Works </w:t>
      </w:r>
      <w:r w:rsidRPr="00A51380">
        <w:rPr>
          <w:rFonts w:ascii="Times New Roman" w:hAnsi="Times New Roman" w:cs="Times New Roman"/>
          <w:sz w:val="20"/>
          <w:szCs w:val="20"/>
        </w:rPr>
        <w:t xml:space="preserve">agenda for </w:t>
      </w:r>
    </w:p>
    <w:p w14:paraId="4F4A6DD8" w14:textId="4EEEE677" w:rsidR="00F31192" w:rsidRDefault="00F31192" w:rsidP="009B7969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discussion and/or approval the following Wednesday. </w:t>
      </w:r>
    </w:p>
    <w:p w14:paraId="3AC57F15" w14:textId="77777777" w:rsidR="00647FE2" w:rsidRPr="00A51380" w:rsidRDefault="00647FE2" w:rsidP="008B61C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4A6DDA" w14:textId="7B01E399" w:rsidR="00A270EE" w:rsidRPr="00A51380" w:rsidRDefault="00F31192" w:rsidP="008B61CE">
      <w:pPr>
        <w:tabs>
          <w:tab w:val="left" w:pos="3675"/>
          <w:tab w:val="left" w:pos="6321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>Date</w:t>
      </w:r>
      <w:r w:rsidR="00A270EE" w:rsidRPr="00A51380">
        <w:rPr>
          <w:rFonts w:ascii="Times New Roman" w:hAnsi="Times New Roman" w:cs="Times New Roman"/>
          <w:sz w:val="20"/>
          <w:szCs w:val="20"/>
        </w:rPr>
        <w:t xml:space="preserve">: </w:t>
      </w:r>
      <w:r w:rsidR="009B796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DB" w14:textId="59C3E7ED" w:rsidR="00F31192" w:rsidRPr="00A51380" w:rsidRDefault="00F31192" w:rsidP="00A51380">
      <w:pPr>
        <w:tabs>
          <w:tab w:val="left" w:pos="3675"/>
        </w:tabs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OWNER’S/BUSINESS NAME: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647FE2">
        <w:rPr>
          <w:rFonts w:ascii="Times New Roman" w:hAnsi="Times New Roman" w:cs="Times New Roman"/>
          <w:sz w:val="20"/>
          <w:szCs w:val="20"/>
          <w:u w:val="single"/>
        </w:rPr>
        <w:tab/>
      </w:r>
      <w:r w:rsidR="00647FE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DC" w14:textId="456622BD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2566E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647FE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DD" w14:textId="56B9DBC0" w:rsidR="00F31192" w:rsidRPr="00A51380" w:rsidRDefault="008905FF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="00647FE2" w:rsidRPr="008905FF">
        <w:rPr>
          <w:rFonts w:ascii="Times New Roman" w:hAnsi="Times New Roman" w:cs="Times New Roman"/>
          <w:sz w:val="20"/>
          <w:szCs w:val="20"/>
        </w:rPr>
        <w:t>NTACT NAME</w:t>
      </w:r>
      <w:r w:rsidR="002566E7">
        <w:rPr>
          <w:rFonts w:ascii="Times New Roman" w:hAnsi="Times New Roman" w:cs="Times New Roman"/>
          <w:sz w:val="20"/>
          <w:szCs w:val="20"/>
        </w:rPr>
        <w:t>, PHONE #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="00647FE2" w:rsidRPr="008905FF">
        <w:rPr>
          <w:rFonts w:ascii="Times New Roman" w:hAnsi="Times New Roman" w:cs="Times New Roman"/>
          <w:sz w:val="20"/>
          <w:szCs w:val="20"/>
        </w:rPr>
        <w:t>EMAIL</w:t>
      </w:r>
      <w:r w:rsidR="00647FE2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F31192"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31192"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31192"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31192"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31192"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DE" w14:textId="2648923C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CONTRACTOR: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DF" w14:textId="491ECBE8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E0" w14:textId="3D816164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PHONE: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E2" w14:textId="27821890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>REASON FOR CUT: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E3" w14:textId="21F9CA75" w:rsidR="00F31192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START DATE: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Pr="00A51380">
        <w:rPr>
          <w:rFonts w:ascii="Times New Roman" w:hAnsi="Times New Roman" w:cs="Times New Roman"/>
          <w:sz w:val="20"/>
          <w:szCs w:val="20"/>
        </w:rPr>
        <w:tab/>
      </w:r>
      <w:r w:rsidR="00A51380">
        <w:rPr>
          <w:rFonts w:ascii="Times New Roman" w:hAnsi="Times New Roman" w:cs="Times New Roman"/>
          <w:sz w:val="20"/>
          <w:szCs w:val="20"/>
        </w:rPr>
        <w:tab/>
      </w:r>
      <w:r w:rsidRPr="00A51380">
        <w:rPr>
          <w:rFonts w:ascii="Times New Roman" w:hAnsi="Times New Roman" w:cs="Times New Roman"/>
          <w:sz w:val="20"/>
          <w:szCs w:val="20"/>
        </w:rPr>
        <w:t>END DATE: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A8EB628" w14:textId="3B19C1AA" w:rsidR="009B7969" w:rsidRDefault="009B7969" w:rsidP="009B7969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Check:   ____ street cut           ____ alley cut        _____ right of way             _____ boring under</w:t>
      </w:r>
      <w:r w:rsidR="00F71EFB">
        <w:rPr>
          <w:rFonts w:ascii="Times New Roman" w:hAnsi="Times New Roman" w:cs="Times New Roman"/>
          <w:sz w:val="20"/>
          <w:szCs w:val="20"/>
        </w:rPr>
        <w:t>/no cut</w:t>
      </w:r>
      <w:r>
        <w:rPr>
          <w:rFonts w:ascii="Times New Roman" w:hAnsi="Times New Roman" w:cs="Times New Roman"/>
          <w:sz w:val="20"/>
          <w:szCs w:val="20"/>
        </w:rPr>
        <w:t xml:space="preserve">: ___street     ___ alley </w:t>
      </w:r>
    </w:p>
    <w:p w14:paraId="4F4A6DE4" w14:textId="06D8C060" w:rsidR="0067402B" w:rsidRPr="00A51380" w:rsidRDefault="00F31192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PRECISE LOCATION: </w:t>
      </w:r>
      <w:r w:rsidR="00A51380" w:rsidRPr="009B7969">
        <w:rPr>
          <w:rFonts w:ascii="Times New Roman" w:hAnsi="Times New Roman" w:cs="Times New Roman"/>
          <w:b/>
          <w:sz w:val="20"/>
          <w:szCs w:val="20"/>
        </w:rPr>
        <w:t>(must be completed)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E5" w14:textId="7898C209" w:rsidR="0067402B" w:rsidRDefault="00B92E4F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A513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58D460" w14:textId="6B19ACF2" w:rsidR="00A51380" w:rsidRDefault="00A51380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0CAE0F" w14:textId="27AC740B" w:rsidR="00A51380" w:rsidRDefault="00A51380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>How will the cut be repaired</w:t>
      </w:r>
      <w:r w:rsidR="00647FE2">
        <w:rPr>
          <w:rFonts w:ascii="Times New Roman" w:hAnsi="Times New Roman" w:cs="Times New Roman"/>
          <w:sz w:val="20"/>
          <w:szCs w:val="20"/>
        </w:rPr>
        <w:t xml:space="preserve"> &amp; by whom</w:t>
      </w:r>
      <w:r w:rsidRPr="00A51380"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C39C586" w14:textId="182354B1" w:rsidR="00A51380" w:rsidRPr="00A51380" w:rsidRDefault="00A51380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Anticipated date of repair: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0845C8" w14:textId="77777777" w:rsidR="00A51380" w:rsidRDefault="0067402B" w:rsidP="00A5138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Draw diagram (site plan) on a letter size (8.5 x 11) piece of paper where curb cut or street cut will be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Pr="00A51380">
        <w:rPr>
          <w:rFonts w:ascii="Times New Roman" w:hAnsi="Times New Roman" w:cs="Times New Roman"/>
          <w:sz w:val="20"/>
          <w:szCs w:val="20"/>
        </w:rPr>
        <w:t xml:space="preserve">located.  </w:t>
      </w:r>
    </w:p>
    <w:p w14:paraId="57A66ED8" w14:textId="6F69CDFD" w:rsidR="00A51380" w:rsidRDefault="0067402B" w:rsidP="00A5138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Cut</w:t>
      </w:r>
      <w:r w:rsidR="00A51380">
        <w:rPr>
          <w:rFonts w:ascii="Times New Roman" w:hAnsi="Times New Roman" w:cs="Times New Roman"/>
          <w:sz w:val="20"/>
          <w:szCs w:val="20"/>
        </w:rPr>
        <w:t>s</w:t>
      </w:r>
      <w:r w:rsidRPr="00A51380">
        <w:rPr>
          <w:rFonts w:ascii="Times New Roman" w:hAnsi="Times New Roman" w:cs="Times New Roman"/>
          <w:sz w:val="20"/>
          <w:szCs w:val="20"/>
        </w:rPr>
        <w:t xml:space="preserve"> for driveway, etc. must be 5 ft. from property lines and 25 feet between curb cuts. </w:t>
      </w:r>
      <w:r w:rsidR="00F31192" w:rsidRPr="00A51380">
        <w:rPr>
          <w:rFonts w:ascii="Times New Roman" w:hAnsi="Times New Roman" w:cs="Times New Roman"/>
          <w:sz w:val="20"/>
          <w:szCs w:val="20"/>
        </w:rPr>
        <w:tab/>
      </w:r>
    </w:p>
    <w:p w14:paraId="4F4A6DE7" w14:textId="3B80CF88" w:rsidR="00B92E4F" w:rsidRPr="00A51380" w:rsidRDefault="00F31192" w:rsidP="00A5138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ab/>
      </w:r>
    </w:p>
    <w:p w14:paraId="05418BB9" w14:textId="6FCF4DE6" w:rsidR="005C635D" w:rsidRPr="00A51380" w:rsidRDefault="005C635D" w:rsidP="005C635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1380">
        <w:rPr>
          <w:rFonts w:ascii="Times New Roman" w:hAnsi="Times New Roman" w:cs="Times New Roman"/>
          <w:b/>
          <w:sz w:val="20"/>
          <w:szCs w:val="20"/>
        </w:rPr>
        <w:t>It is the responsibility of the property owner to ensure utility locates are completed prior to work being done.</w:t>
      </w:r>
    </w:p>
    <w:p w14:paraId="7EEC6105" w14:textId="550D1252" w:rsidR="005C635D" w:rsidRPr="00A51380" w:rsidRDefault="005C635D" w:rsidP="00F31192">
      <w:pPr>
        <w:tabs>
          <w:tab w:val="left" w:pos="3675"/>
        </w:tabs>
        <w:rPr>
          <w:rFonts w:ascii="Times New Roman" w:hAnsi="Times New Roman" w:cs="Times New Roman"/>
          <w:b/>
          <w:sz w:val="20"/>
          <w:szCs w:val="20"/>
        </w:rPr>
      </w:pPr>
      <w:r w:rsidRPr="00A51380">
        <w:rPr>
          <w:rFonts w:ascii="Times New Roman" w:hAnsi="Times New Roman" w:cs="Times New Roman"/>
          <w:b/>
          <w:sz w:val="20"/>
          <w:szCs w:val="20"/>
        </w:rPr>
        <w:t xml:space="preserve">For locates, call 811. </w:t>
      </w:r>
    </w:p>
    <w:p w14:paraId="2ABA64DE" w14:textId="7E993D79" w:rsidR="00B36710" w:rsidRPr="00A51380" w:rsidRDefault="00B36710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PLEASE SEE NEXT PAGE FOR ZONING REQUIR</w:t>
      </w:r>
      <w:r w:rsidR="005C635D" w:rsidRPr="00A51380">
        <w:rPr>
          <w:rFonts w:ascii="Times New Roman" w:hAnsi="Times New Roman" w:cs="Times New Roman"/>
          <w:sz w:val="20"/>
          <w:szCs w:val="20"/>
        </w:rPr>
        <w:t>E</w:t>
      </w:r>
      <w:r w:rsidRPr="00A51380">
        <w:rPr>
          <w:rFonts w:ascii="Times New Roman" w:hAnsi="Times New Roman" w:cs="Times New Roman"/>
          <w:sz w:val="20"/>
          <w:szCs w:val="20"/>
        </w:rPr>
        <w:t>MENTS</w:t>
      </w:r>
      <w:r w:rsidR="008B61CE" w:rsidRPr="00A51380">
        <w:rPr>
          <w:rFonts w:ascii="Times New Roman" w:hAnsi="Times New Roman" w:cs="Times New Roman"/>
          <w:sz w:val="20"/>
          <w:szCs w:val="20"/>
        </w:rPr>
        <w:t xml:space="preserve"> FOR DRIVEWAYS.</w:t>
      </w:r>
    </w:p>
    <w:p w14:paraId="177E9422" w14:textId="6ACC184B" w:rsidR="00C3470E" w:rsidRPr="00A51380" w:rsidRDefault="00C3470E" w:rsidP="00C3470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Date: _____________________________                     </w:t>
      </w:r>
      <w:r w:rsidR="009B7969">
        <w:rPr>
          <w:rFonts w:ascii="Times New Roman" w:hAnsi="Times New Roman" w:cs="Times New Roman"/>
          <w:sz w:val="20"/>
          <w:szCs w:val="20"/>
        </w:rPr>
        <w:tab/>
      </w:r>
      <w:r w:rsidRPr="00A51380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14:paraId="6CD74B79" w14:textId="2B535C91" w:rsidR="00C3470E" w:rsidRPr="00A51380" w:rsidRDefault="00C3470E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B7969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A51380">
        <w:rPr>
          <w:rFonts w:ascii="Times New Roman" w:hAnsi="Times New Roman" w:cs="Times New Roman"/>
          <w:sz w:val="20"/>
          <w:szCs w:val="20"/>
        </w:rPr>
        <w:t>Street Commissioner</w:t>
      </w:r>
    </w:p>
    <w:p w14:paraId="01F68063" w14:textId="77777777" w:rsidR="009B7969" w:rsidRDefault="00B92E4F" w:rsidP="009B796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Date:</w:t>
      </w:r>
      <w:r w:rsidR="009B796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</w:t>
      </w:r>
      <w:r w:rsidR="009B7969">
        <w:rPr>
          <w:rFonts w:ascii="Times New Roman" w:hAnsi="Times New Roman" w:cs="Times New Roman"/>
          <w:sz w:val="20"/>
          <w:szCs w:val="20"/>
        </w:rPr>
        <w:tab/>
      </w:r>
      <w:r w:rsidRPr="00A51380">
        <w:rPr>
          <w:rFonts w:ascii="Times New Roman" w:hAnsi="Times New Roman" w:cs="Times New Roman"/>
          <w:sz w:val="20"/>
          <w:szCs w:val="20"/>
        </w:rPr>
        <w:t xml:space="preserve">   </w:t>
      </w:r>
      <w:r w:rsidR="00F31192" w:rsidRPr="00A51380">
        <w:rPr>
          <w:rFonts w:ascii="Times New Roman" w:hAnsi="Times New Roman" w:cs="Times New Roman"/>
          <w:sz w:val="20"/>
          <w:szCs w:val="20"/>
        </w:rPr>
        <w:tab/>
      </w:r>
      <w:r w:rsidR="00A51380">
        <w:rPr>
          <w:rFonts w:ascii="Times New Roman" w:hAnsi="Times New Roman" w:cs="Times New Roman"/>
          <w:sz w:val="20"/>
          <w:szCs w:val="20"/>
        </w:rPr>
        <w:t xml:space="preserve">  </w:t>
      </w:r>
      <w:r w:rsidR="009B79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1380">
        <w:rPr>
          <w:rFonts w:ascii="Times New Roman" w:hAnsi="Times New Roman" w:cs="Times New Roman"/>
          <w:sz w:val="20"/>
          <w:szCs w:val="20"/>
          <w:u w:val="single"/>
        </w:rPr>
        <w:tab/>
      </w:r>
      <w:r w:rsidR="009B7969">
        <w:rPr>
          <w:rFonts w:ascii="Times New Roman" w:hAnsi="Times New Roman" w:cs="Times New Roman"/>
          <w:sz w:val="20"/>
          <w:szCs w:val="20"/>
          <w:u w:val="single"/>
        </w:rPr>
        <w:tab/>
      </w:r>
      <w:r w:rsidR="00647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1380">
        <w:rPr>
          <w:rFonts w:ascii="Times New Roman" w:hAnsi="Times New Roman" w:cs="Times New Roman"/>
          <w:sz w:val="20"/>
          <w:szCs w:val="20"/>
        </w:rPr>
        <w:t xml:space="preserve"> </w:t>
      </w:r>
      <w:r w:rsidR="009B796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3182C6D" w14:textId="10F1CE11" w:rsidR="009B7969" w:rsidRPr="009B7969" w:rsidRDefault="009B7969" w:rsidP="009B796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Board of Works designee                                                  </w:t>
      </w:r>
      <w:r w:rsidR="00A5138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C16FD" w:rsidRPr="00A5138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5138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7FE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139FB1E" w14:textId="77777777" w:rsidR="009B7969" w:rsidRDefault="00213742" w:rsidP="00647FE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 w:rsidRPr="00A51380">
        <w:rPr>
          <w:rFonts w:ascii="Times New Roman" w:hAnsi="Times New Roman" w:cs="Times New Roman"/>
          <w:sz w:val="20"/>
          <w:szCs w:val="20"/>
        </w:rPr>
        <w:t>cc: Street Department when approved</w:t>
      </w:r>
      <w:r w:rsidR="00F31192" w:rsidRPr="00A51380">
        <w:rPr>
          <w:rFonts w:ascii="Times New Roman" w:hAnsi="Times New Roman" w:cs="Times New Roman"/>
          <w:sz w:val="20"/>
          <w:szCs w:val="20"/>
        </w:rPr>
        <w:tab/>
      </w:r>
      <w:r w:rsidR="00A51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05E7B58F" w14:textId="71EE18E8" w:rsidR="00B36710" w:rsidRPr="00A51380" w:rsidRDefault="00A51380" w:rsidP="00647FE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FE2">
        <w:rPr>
          <w:rFonts w:ascii="Times New Roman" w:hAnsi="Times New Roman" w:cs="Times New Roman"/>
          <w:sz w:val="20"/>
          <w:szCs w:val="20"/>
        </w:rPr>
        <w:t>R</w:t>
      </w:r>
      <w:r w:rsidR="00B36710" w:rsidRPr="00A51380">
        <w:rPr>
          <w:rFonts w:ascii="Times New Roman" w:hAnsi="Times New Roman" w:cs="Times New Roman"/>
          <w:sz w:val="20"/>
          <w:szCs w:val="20"/>
        </w:rPr>
        <w:t xml:space="preserve">ev. </w:t>
      </w:r>
      <w:r w:rsidR="009B7969">
        <w:rPr>
          <w:rFonts w:ascii="Times New Roman" w:hAnsi="Times New Roman" w:cs="Times New Roman"/>
          <w:sz w:val="20"/>
          <w:szCs w:val="20"/>
        </w:rPr>
        <w:t>0</w:t>
      </w:r>
      <w:r w:rsidR="000B1AB0">
        <w:rPr>
          <w:rFonts w:ascii="Times New Roman" w:hAnsi="Times New Roman" w:cs="Times New Roman"/>
          <w:sz w:val="20"/>
          <w:szCs w:val="20"/>
        </w:rPr>
        <w:t>4</w:t>
      </w:r>
      <w:r w:rsidR="00B36710" w:rsidRPr="00A51380">
        <w:rPr>
          <w:rFonts w:ascii="Times New Roman" w:hAnsi="Times New Roman" w:cs="Times New Roman"/>
          <w:sz w:val="20"/>
          <w:szCs w:val="20"/>
        </w:rPr>
        <w:t>-</w:t>
      </w:r>
      <w:r w:rsidR="000B1AB0">
        <w:rPr>
          <w:rFonts w:ascii="Times New Roman" w:hAnsi="Times New Roman" w:cs="Times New Roman"/>
          <w:sz w:val="20"/>
          <w:szCs w:val="20"/>
        </w:rPr>
        <w:t>20</w:t>
      </w:r>
      <w:r w:rsidR="00B36710" w:rsidRPr="00A51380">
        <w:rPr>
          <w:rFonts w:ascii="Times New Roman" w:hAnsi="Times New Roman" w:cs="Times New Roman"/>
          <w:sz w:val="20"/>
          <w:szCs w:val="20"/>
        </w:rPr>
        <w:t>-</w:t>
      </w:r>
      <w:r w:rsidR="00103373">
        <w:rPr>
          <w:rFonts w:ascii="Times New Roman" w:hAnsi="Times New Roman" w:cs="Times New Roman"/>
          <w:sz w:val="20"/>
          <w:szCs w:val="20"/>
        </w:rPr>
        <w:t>2</w:t>
      </w:r>
      <w:r w:rsidR="000B1AB0">
        <w:rPr>
          <w:rFonts w:ascii="Times New Roman" w:hAnsi="Times New Roman" w:cs="Times New Roman"/>
          <w:sz w:val="20"/>
          <w:szCs w:val="20"/>
        </w:rPr>
        <w:t>1</w:t>
      </w:r>
      <w:r w:rsidR="005C635D" w:rsidRPr="00A51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B7969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B36710" w:rsidRPr="00A51380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B36710" w:rsidRPr="00A51380">
        <w:rPr>
          <w:rFonts w:ascii="Times New Roman" w:hAnsi="Times New Roman" w:cs="Times New Roman"/>
          <w:sz w:val="20"/>
          <w:szCs w:val="20"/>
        </w:rPr>
        <w:t xml:space="preserve"> 1 of 2</w:t>
      </w:r>
    </w:p>
    <w:p w14:paraId="157F0208" w14:textId="78D1F76B" w:rsidR="00A51380" w:rsidRDefault="009B7969" w:rsidP="0021374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8B61CE" w:rsidRPr="00A51380">
        <w:rPr>
          <w:rFonts w:ascii="Times New Roman" w:hAnsi="Times New Roman" w:cs="Times New Roman"/>
          <w:sz w:val="20"/>
          <w:szCs w:val="20"/>
        </w:rPr>
        <w:t>Attachment</w:t>
      </w:r>
    </w:p>
    <w:p w14:paraId="238FB4FD" w14:textId="77777777" w:rsidR="00A51380" w:rsidRPr="00A51380" w:rsidRDefault="00A51380" w:rsidP="00213742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43FBF59" w14:textId="1F8FD4C4" w:rsidR="00B36710" w:rsidRDefault="00B36710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Logansport Zoning Ordinance</w:t>
      </w:r>
    </w:p>
    <w:p w14:paraId="4D4A8A0E" w14:textId="4F05B4C7" w:rsidR="00B36710" w:rsidRPr="00515FA3" w:rsidRDefault="00B36710" w:rsidP="00B36710">
      <w:pPr>
        <w:tabs>
          <w:tab w:val="left" w:pos="3675"/>
        </w:tabs>
        <w:jc w:val="center"/>
        <w:rPr>
          <w:rFonts w:ascii="Times New Roman" w:hAnsi="Times New Roman" w:cs="Times New Roman"/>
        </w:rPr>
      </w:pPr>
      <w:r w:rsidRPr="00515FA3">
        <w:rPr>
          <w:rFonts w:ascii="Times New Roman" w:hAnsi="Times New Roman" w:cs="Times New Roman"/>
        </w:rPr>
        <w:t>TABLE G</w:t>
      </w:r>
    </w:p>
    <w:p w14:paraId="28F50F3C" w14:textId="06E9F6EA" w:rsidR="00B36710" w:rsidRPr="00515FA3" w:rsidRDefault="00B36710" w:rsidP="00B36710">
      <w:pPr>
        <w:tabs>
          <w:tab w:val="left" w:pos="3675"/>
        </w:tabs>
        <w:jc w:val="center"/>
        <w:rPr>
          <w:rFonts w:ascii="Times New Roman" w:hAnsi="Times New Roman" w:cs="Times New Roman"/>
        </w:rPr>
      </w:pPr>
      <w:r w:rsidRPr="00515FA3">
        <w:rPr>
          <w:rFonts w:ascii="Times New Roman" w:hAnsi="Times New Roman" w:cs="Times New Roman"/>
        </w:rPr>
        <w:t>Driveway Access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2160"/>
        <w:gridCol w:w="2070"/>
      </w:tblGrid>
      <w:tr w:rsidR="00B36710" w:rsidRPr="00B36710" w14:paraId="3D7B01A8" w14:textId="77777777" w:rsidTr="00515FA3">
        <w:tc>
          <w:tcPr>
            <w:tcW w:w="3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2DAE50" w14:textId="00FFCBAA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Driveway</w:t>
            </w:r>
          </w:p>
          <w:p w14:paraId="1993D982" w14:textId="1610FAA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602D20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Residential</w:t>
            </w:r>
          </w:p>
          <w:p w14:paraId="580C2292" w14:textId="19AB2242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Property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DB4E4E" w14:textId="7034E869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Service</w:t>
            </w:r>
          </w:p>
          <w:p w14:paraId="2292C88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Station/</w:t>
            </w:r>
          </w:p>
          <w:p w14:paraId="64972CC7" w14:textId="7EB3EB13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Truck Terminal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1705E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Other</w:t>
            </w:r>
          </w:p>
          <w:p w14:paraId="5E524532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Non</w:t>
            </w:r>
          </w:p>
          <w:p w14:paraId="169DC428" w14:textId="63564E1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Residential</w:t>
            </w:r>
          </w:p>
        </w:tc>
      </w:tr>
      <w:tr w:rsidR="00B36710" w:rsidRPr="00B36710" w14:paraId="3BD1AD47" w14:textId="77777777" w:rsidTr="00515FA3">
        <w:tc>
          <w:tcPr>
            <w:tcW w:w="3330" w:type="dxa"/>
            <w:tcBorders>
              <w:top w:val="single" w:sz="4" w:space="0" w:color="7F7F7F" w:themeColor="text1" w:themeTint="80"/>
            </w:tcBorders>
          </w:tcPr>
          <w:p w14:paraId="32FB5CAE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</w:tcBorders>
          </w:tcPr>
          <w:p w14:paraId="701F4019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</w:tcBorders>
          </w:tcPr>
          <w:p w14:paraId="79EAE475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</w:tcBorders>
          </w:tcPr>
          <w:p w14:paraId="434B5391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6E543FDF" w14:textId="77777777" w:rsidTr="00515FA3">
        <w:tc>
          <w:tcPr>
            <w:tcW w:w="3330" w:type="dxa"/>
          </w:tcPr>
          <w:p w14:paraId="75F16132" w14:textId="4481290A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Width at Property Line</w:t>
            </w:r>
          </w:p>
        </w:tc>
        <w:tc>
          <w:tcPr>
            <w:tcW w:w="2160" w:type="dxa"/>
          </w:tcPr>
          <w:p w14:paraId="482AA44A" w14:textId="59956BB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12 Feet</w:t>
            </w:r>
          </w:p>
        </w:tc>
        <w:tc>
          <w:tcPr>
            <w:tcW w:w="2160" w:type="dxa"/>
          </w:tcPr>
          <w:p w14:paraId="26ED7EBB" w14:textId="366F996D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  <w:tc>
          <w:tcPr>
            <w:tcW w:w="2070" w:type="dxa"/>
          </w:tcPr>
          <w:p w14:paraId="0023893B" w14:textId="606DD269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18 Feet</w:t>
            </w:r>
          </w:p>
        </w:tc>
      </w:tr>
      <w:tr w:rsidR="00B36710" w:rsidRPr="00B36710" w14:paraId="593744AA" w14:textId="77777777" w:rsidTr="00515FA3">
        <w:tc>
          <w:tcPr>
            <w:tcW w:w="3330" w:type="dxa"/>
          </w:tcPr>
          <w:p w14:paraId="31234AFF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200D99A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5A8AEED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34BACF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272A2E46" w14:textId="77777777" w:rsidTr="00515FA3">
        <w:tc>
          <w:tcPr>
            <w:tcW w:w="3330" w:type="dxa"/>
          </w:tcPr>
          <w:p w14:paraId="38520BCB" w14:textId="0D2FDA79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Maximum Width at Property Line</w:t>
            </w:r>
          </w:p>
        </w:tc>
        <w:tc>
          <w:tcPr>
            <w:tcW w:w="2160" w:type="dxa"/>
          </w:tcPr>
          <w:p w14:paraId="3E9B4303" w14:textId="6A2182CF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6566A2E1" w14:textId="187DC0A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40 Feet</w:t>
            </w:r>
          </w:p>
        </w:tc>
        <w:tc>
          <w:tcPr>
            <w:tcW w:w="2070" w:type="dxa"/>
          </w:tcPr>
          <w:p w14:paraId="2D8374F2" w14:textId="37808ECA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35 Feet</w:t>
            </w:r>
          </w:p>
        </w:tc>
      </w:tr>
      <w:tr w:rsidR="00B36710" w:rsidRPr="00B36710" w14:paraId="52169D02" w14:textId="77777777" w:rsidTr="00515FA3">
        <w:tc>
          <w:tcPr>
            <w:tcW w:w="3330" w:type="dxa"/>
          </w:tcPr>
          <w:p w14:paraId="183DFC6A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D091ED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1F0D7A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F8DE854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7658359E" w14:textId="77777777" w:rsidTr="00515FA3">
        <w:tc>
          <w:tcPr>
            <w:tcW w:w="3330" w:type="dxa"/>
          </w:tcPr>
          <w:p w14:paraId="3512A1FE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Distance from Interior</w:t>
            </w:r>
          </w:p>
          <w:p w14:paraId="2D7D9632" w14:textId="5EE1E51C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Lot Line</w:t>
            </w:r>
          </w:p>
        </w:tc>
        <w:tc>
          <w:tcPr>
            <w:tcW w:w="2160" w:type="dxa"/>
          </w:tcPr>
          <w:p w14:paraId="45F7C5BE" w14:textId="4C0F6DBE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</w:tc>
        <w:tc>
          <w:tcPr>
            <w:tcW w:w="2160" w:type="dxa"/>
          </w:tcPr>
          <w:p w14:paraId="4D69F219" w14:textId="6597E1AC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11 ½ Feet</w:t>
            </w:r>
          </w:p>
        </w:tc>
        <w:tc>
          <w:tcPr>
            <w:tcW w:w="2070" w:type="dxa"/>
          </w:tcPr>
          <w:p w14:paraId="74798E62" w14:textId="78C6603F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12 ½ Feet</w:t>
            </w:r>
          </w:p>
        </w:tc>
      </w:tr>
      <w:tr w:rsidR="00B36710" w:rsidRPr="00B36710" w14:paraId="2EF6F742" w14:textId="77777777" w:rsidTr="00515FA3">
        <w:tc>
          <w:tcPr>
            <w:tcW w:w="3330" w:type="dxa"/>
          </w:tcPr>
          <w:p w14:paraId="7406504F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143E5EE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D89F6D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68C26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55936C08" w14:textId="77777777" w:rsidTr="00515FA3">
        <w:tc>
          <w:tcPr>
            <w:tcW w:w="3330" w:type="dxa"/>
          </w:tcPr>
          <w:p w14:paraId="399C85C7" w14:textId="77777777" w:rsidR="00B36710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Distance from Street</w:t>
            </w:r>
          </w:p>
          <w:p w14:paraId="4D48922E" w14:textId="569DC87C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Intersection</w:t>
            </w:r>
          </w:p>
        </w:tc>
        <w:tc>
          <w:tcPr>
            <w:tcW w:w="2160" w:type="dxa"/>
          </w:tcPr>
          <w:p w14:paraId="741CBBF6" w14:textId="0C6CE4F6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</w:tc>
        <w:tc>
          <w:tcPr>
            <w:tcW w:w="2160" w:type="dxa"/>
          </w:tcPr>
          <w:p w14:paraId="0D63B0A0" w14:textId="150449A8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</w:tc>
        <w:tc>
          <w:tcPr>
            <w:tcW w:w="2070" w:type="dxa"/>
          </w:tcPr>
          <w:p w14:paraId="2F45B02E" w14:textId="77777777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  <w:p w14:paraId="447B9F19" w14:textId="05B2968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0A24B97F" w14:textId="77777777" w:rsidTr="00515FA3">
        <w:tc>
          <w:tcPr>
            <w:tcW w:w="3330" w:type="dxa"/>
          </w:tcPr>
          <w:p w14:paraId="02938F61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1F02393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491A61C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29E335A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22388B11" w14:textId="77777777" w:rsidTr="00515FA3">
        <w:tc>
          <w:tcPr>
            <w:tcW w:w="3330" w:type="dxa"/>
          </w:tcPr>
          <w:p w14:paraId="082C7990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Space Between Two Drives/</w:t>
            </w:r>
          </w:p>
          <w:p w14:paraId="046F18A7" w14:textId="4FE06F79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Same Properties</w:t>
            </w:r>
          </w:p>
        </w:tc>
        <w:tc>
          <w:tcPr>
            <w:tcW w:w="2160" w:type="dxa"/>
          </w:tcPr>
          <w:p w14:paraId="35117CB6" w14:textId="3AD8996A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7AEA14E0" w14:textId="5C0D8BEE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070" w:type="dxa"/>
          </w:tcPr>
          <w:p w14:paraId="012FCF83" w14:textId="39524563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</w:tr>
      <w:tr w:rsidR="00515FA3" w:rsidRPr="00B36710" w14:paraId="37DB1FEC" w14:textId="77777777" w:rsidTr="00515FA3">
        <w:tc>
          <w:tcPr>
            <w:tcW w:w="3330" w:type="dxa"/>
          </w:tcPr>
          <w:p w14:paraId="0BD292F7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85CC388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9C5FBEC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B5E331A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69961B44" w14:textId="77777777" w:rsidTr="00515FA3">
        <w:tc>
          <w:tcPr>
            <w:tcW w:w="3330" w:type="dxa"/>
          </w:tcPr>
          <w:p w14:paraId="0E013865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Space Between Two Drives on</w:t>
            </w:r>
          </w:p>
          <w:p w14:paraId="0B583C62" w14:textId="7D26731B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Different Properties</w:t>
            </w:r>
          </w:p>
        </w:tc>
        <w:tc>
          <w:tcPr>
            <w:tcW w:w="2160" w:type="dxa"/>
          </w:tcPr>
          <w:p w14:paraId="53113692" w14:textId="2C02D6C1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56675701" w14:textId="1EC07AA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070" w:type="dxa"/>
          </w:tcPr>
          <w:p w14:paraId="5581A4A4" w14:textId="748D75C6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</w:tr>
      <w:tr w:rsidR="00515FA3" w:rsidRPr="00B36710" w14:paraId="6FD0F1B8" w14:textId="77777777" w:rsidTr="00515FA3">
        <w:tc>
          <w:tcPr>
            <w:tcW w:w="3330" w:type="dxa"/>
          </w:tcPr>
          <w:p w14:paraId="79D003C8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C2E10FC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E4E5ACE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EFE60B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0BEA1AE1" w14:textId="77777777" w:rsidTr="00515FA3">
        <w:tc>
          <w:tcPr>
            <w:tcW w:w="3330" w:type="dxa"/>
          </w:tcPr>
          <w:p w14:paraId="4EC64F20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Radius of Curb Return</w:t>
            </w:r>
          </w:p>
          <w:p w14:paraId="6F9DEA57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 xml:space="preserve">   Minimum</w:t>
            </w:r>
          </w:p>
          <w:p w14:paraId="743BBB2E" w14:textId="2297D443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 xml:space="preserve">   Maximum</w:t>
            </w:r>
          </w:p>
        </w:tc>
        <w:tc>
          <w:tcPr>
            <w:tcW w:w="2160" w:type="dxa"/>
          </w:tcPr>
          <w:p w14:paraId="43245355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BB15DDD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3288C681" w14:textId="2E17924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15 Feet</w:t>
            </w:r>
          </w:p>
        </w:tc>
        <w:tc>
          <w:tcPr>
            <w:tcW w:w="2160" w:type="dxa"/>
          </w:tcPr>
          <w:p w14:paraId="7E18355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614A43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443400D4" w14:textId="0E1F4EDC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  <w:tc>
          <w:tcPr>
            <w:tcW w:w="2070" w:type="dxa"/>
          </w:tcPr>
          <w:p w14:paraId="25E3A760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0EEDF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1A10A72D" w14:textId="740AC5C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</w:tr>
    </w:tbl>
    <w:p w14:paraId="5E5E8198" w14:textId="5C525D5A" w:rsidR="00B36710" w:rsidRDefault="00B36710" w:rsidP="00B3671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ED41B7D" w14:textId="531AF880" w:rsidR="00515FA3" w:rsidRDefault="00515FA3" w:rsidP="00515FA3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number </w:t>
      </w:r>
      <w:r w:rsidR="006F56EE">
        <w:rPr>
          <w:rFonts w:ascii="Times New Roman" w:hAnsi="Times New Roman" w:cs="Times New Roman"/>
          <w:sz w:val="20"/>
          <w:szCs w:val="20"/>
        </w:rPr>
        <w:t>of driveways for a required parking area from any street shall not</w:t>
      </w:r>
    </w:p>
    <w:p w14:paraId="09568C91" w14:textId="4D11396F" w:rsidR="00682395" w:rsidRDefault="00682395" w:rsidP="006F56EE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e</w:t>
      </w:r>
      <w:r w:rsidR="006F56EE">
        <w:rPr>
          <w:rFonts w:ascii="Times New Roman" w:hAnsi="Times New Roman" w:cs="Times New Roman"/>
          <w:sz w:val="20"/>
          <w:szCs w:val="20"/>
        </w:rPr>
        <w:t xml:space="preserve">xceed two per adjacent street.  A common driveway may be provided between </w:t>
      </w:r>
    </w:p>
    <w:p w14:paraId="4CBC2429" w14:textId="535471FF" w:rsidR="006F56EE" w:rsidRDefault="00682395" w:rsidP="005043B0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F56EE">
        <w:rPr>
          <w:rFonts w:ascii="Times New Roman" w:hAnsi="Times New Roman" w:cs="Times New Roman"/>
          <w:sz w:val="20"/>
          <w:szCs w:val="20"/>
        </w:rPr>
        <w:t>adjace</w:t>
      </w:r>
      <w:r w:rsidR="006F56EE" w:rsidRPr="005043B0">
        <w:rPr>
          <w:rFonts w:ascii="Times New Roman" w:hAnsi="Times New Roman" w:cs="Times New Roman"/>
          <w:sz w:val="20"/>
          <w:szCs w:val="20"/>
        </w:rPr>
        <w:t>nt properties in order to meet this requirement.</w:t>
      </w:r>
    </w:p>
    <w:p w14:paraId="69A61382" w14:textId="0F0E8CCA" w:rsidR="005043B0" w:rsidRDefault="005043B0" w:rsidP="005043B0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</w:p>
    <w:p w14:paraId="3C3BCDF7" w14:textId="2E163FC4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43B0">
        <w:rPr>
          <w:rFonts w:ascii="Times New Roman" w:hAnsi="Times New Roman" w:cs="Times New Roman"/>
          <w:sz w:val="20"/>
          <w:szCs w:val="20"/>
        </w:rPr>
        <w:t>Questions may be directed to the Planning Department at 574-753-7775</w:t>
      </w:r>
    </w:p>
    <w:p w14:paraId="26990C75" w14:textId="2C6A9532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FEA5F4E" w14:textId="48F7F1E4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6B079E41" w14:textId="7945ECFF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AA1FAA3" w14:textId="3C6027FC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AA5D0F8" w14:textId="079FD45F" w:rsidR="005043B0" w:rsidRDefault="00B9221E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55E53" w14:textId="2914A2C8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17B59652" w14:textId="31D1C423" w:rsidR="005043B0" w:rsidRP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Pg. 2 of 2</w:t>
      </w:r>
    </w:p>
    <w:sectPr w:rsidR="005043B0" w:rsidRPr="005043B0" w:rsidSect="00A51380">
      <w:footerReference w:type="default" r:id="rId7"/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C26A" w14:textId="77777777" w:rsidR="005B0783" w:rsidRDefault="005B0783" w:rsidP="00B36710">
      <w:pPr>
        <w:spacing w:after="0" w:line="240" w:lineRule="auto"/>
      </w:pPr>
      <w:r>
        <w:separator/>
      </w:r>
    </w:p>
  </w:endnote>
  <w:endnote w:type="continuationSeparator" w:id="0">
    <w:p w14:paraId="3E35D49A" w14:textId="77777777" w:rsidR="005B0783" w:rsidRDefault="005B0783" w:rsidP="00B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AA4" w14:textId="49140599" w:rsidR="00B36710" w:rsidRDefault="00B36710">
    <w:pPr>
      <w:pStyle w:val="Footer"/>
    </w:pPr>
    <w:r>
      <w:t>Application for Curb Cut and/or Street Cut     City of Logansport, Indiana</w:t>
    </w:r>
  </w:p>
  <w:p w14:paraId="109F431A" w14:textId="77777777" w:rsidR="00B36710" w:rsidRDefault="00B3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3970" w14:textId="77777777" w:rsidR="005B0783" w:rsidRDefault="005B0783" w:rsidP="00B36710">
      <w:pPr>
        <w:spacing w:after="0" w:line="240" w:lineRule="auto"/>
      </w:pPr>
      <w:r>
        <w:separator/>
      </w:r>
    </w:p>
  </w:footnote>
  <w:footnote w:type="continuationSeparator" w:id="0">
    <w:p w14:paraId="490F433F" w14:textId="77777777" w:rsidR="005B0783" w:rsidRDefault="005B0783" w:rsidP="00B3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BF5"/>
    <w:multiLevelType w:val="hybridMultilevel"/>
    <w:tmpl w:val="231A0ECE"/>
    <w:lvl w:ilvl="0" w:tplc="6CF0CC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92"/>
    <w:rsid w:val="000B1AB0"/>
    <w:rsid w:val="00103373"/>
    <w:rsid w:val="00213742"/>
    <w:rsid w:val="002209AD"/>
    <w:rsid w:val="00254349"/>
    <w:rsid w:val="002566E7"/>
    <w:rsid w:val="002C16FD"/>
    <w:rsid w:val="005043B0"/>
    <w:rsid w:val="00515FA3"/>
    <w:rsid w:val="005B0783"/>
    <w:rsid w:val="005C635D"/>
    <w:rsid w:val="00647FE2"/>
    <w:rsid w:val="0067402B"/>
    <w:rsid w:val="00682395"/>
    <w:rsid w:val="006F5621"/>
    <w:rsid w:val="006F56EE"/>
    <w:rsid w:val="00887EF3"/>
    <w:rsid w:val="008905FF"/>
    <w:rsid w:val="008B61CE"/>
    <w:rsid w:val="009169C7"/>
    <w:rsid w:val="00941881"/>
    <w:rsid w:val="009B7969"/>
    <w:rsid w:val="00A25260"/>
    <w:rsid w:val="00A270EE"/>
    <w:rsid w:val="00A51380"/>
    <w:rsid w:val="00B36710"/>
    <w:rsid w:val="00B9221E"/>
    <w:rsid w:val="00B92E4F"/>
    <w:rsid w:val="00BB6AD0"/>
    <w:rsid w:val="00C3470E"/>
    <w:rsid w:val="00C62677"/>
    <w:rsid w:val="00C72E76"/>
    <w:rsid w:val="00C93C35"/>
    <w:rsid w:val="00EF48FB"/>
    <w:rsid w:val="00F27F0F"/>
    <w:rsid w:val="00F31192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6DCF"/>
  <w15:docId w15:val="{C6520EAE-6C56-4D3C-8ED1-B928E8D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10"/>
  </w:style>
  <w:style w:type="paragraph" w:styleId="Footer">
    <w:name w:val="footer"/>
    <w:basedOn w:val="Normal"/>
    <w:link w:val="FooterChar"/>
    <w:uiPriority w:val="99"/>
    <w:unhideWhenUsed/>
    <w:rsid w:val="00B3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10"/>
  </w:style>
  <w:style w:type="table" w:styleId="TableGrid">
    <w:name w:val="Table Grid"/>
    <w:basedOn w:val="TableNormal"/>
    <w:uiPriority w:val="59"/>
    <w:unhideWhenUsed/>
    <w:rsid w:val="00B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Renee Gellinger</cp:lastModifiedBy>
  <cp:revision>3</cp:revision>
  <cp:lastPrinted>2020-01-09T17:02:00Z</cp:lastPrinted>
  <dcterms:created xsi:type="dcterms:W3CDTF">2021-01-18T15:51:00Z</dcterms:created>
  <dcterms:modified xsi:type="dcterms:W3CDTF">2021-04-20T14:08:00Z</dcterms:modified>
</cp:coreProperties>
</file>