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FE1B7" w14:textId="2E77B943" w:rsidR="008E634F" w:rsidRPr="00387999" w:rsidRDefault="008E634F" w:rsidP="008E634F">
      <w:pPr>
        <w:spacing w:after="360"/>
        <w:jc w:val="center"/>
        <w:rPr>
          <w:b/>
          <w:bCs/>
          <w:sz w:val="56"/>
          <w:szCs w:val="56"/>
        </w:rPr>
      </w:pPr>
      <w:r w:rsidRPr="00387999">
        <w:rPr>
          <w:b/>
          <w:bCs/>
          <w:sz w:val="56"/>
          <w:szCs w:val="56"/>
        </w:rPr>
        <w:t xml:space="preserve">Part-Time </w:t>
      </w:r>
      <w:r w:rsidR="00DA75F5">
        <w:rPr>
          <w:b/>
          <w:bCs/>
          <w:sz w:val="56"/>
          <w:szCs w:val="56"/>
        </w:rPr>
        <w:t xml:space="preserve">Rental Assistant </w:t>
      </w:r>
      <w:r w:rsidRPr="00387999">
        <w:rPr>
          <w:b/>
          <w:bCs/>
          <w:sz w:val="56"/>
          <w:szCs w:val="56"/>
        </w:rPr>
        <w:t xml:space="preserve">Position Available </w:t>
      </w:r>
      <w:r w:rsidR="00307078">
        <w:rPr>
          <w:b/>
          <w:bCs/>
          <w:sz w:val="56"/>
          <w:szCs w:val="56"/>
        </w:rPr>
        <w:t>at the Parks Department</w:t>
      </w:r>
    </w:p>
    <w:p w14:paraId="681028FA" w14:textId="452217E9" w:rsidR="008E634F" w:rsidRPr="00387999" w:rsidRDefault="008E634F" w:rsidP="008E634F">
      <w:pPr>
        <w:rPr>
          <w:sz w:val="28"/>
          <w:szCs w:val="28"/>
        </w:rPr>
      </w:pPr>
      <w:r w:rsidRPr="00387999">
        <w:rPr>
          <w:b/>
          <w:bCs/>
          <w:sz w:val="32"/>
          <w:szCs w:val="32"/>
        </w:rPr>
        <w:t>What:</w:t>
      </w:r>
      <w:r>
        <w:rPr>
          <w:b/>
          <w:bCs/>
          <w:sz w:val="36"/>
          <w:szCs w:val="36"/>
        </w:rPr>
        <w:t xml:space="preserve"> </w:t>
      </w:r>
      <w:r w:rsidRPr="00387999">
        <w:rPr>
          <w:sz w:val="28"/>
          <w:szCs w:val="28"/>
        </w:rPr>
        <w:t>Opening up/locking up McHale Complex and the Penman Building for</w:t>
      </w:r>
      <w:r w:rsidR="00DA75F5">
        <w:rPr>
          <w:sz w:val="28"/>
          <w:szCs w:val="28"/>
        </w:rPr>
        <w:t xml:space="preserve"> rental</w:t>
      </w:r>
      <w:r w:rsidRPr="00387999">
        <w:rPr>
          <w:sz w:val="28"/>
          <w:szCs w:val="28"/>
        </w:rPr>
        <w:t xml:space="preserve"> patrons. </w:t>
      </w:r>
    </w:p>
    <w:p w14:paraId="4F00F97A" w14:textId="23EA7117" w:rsidR="008E634F" w:rsidRDefault="008E634F" w:rsidP="008E634F">
      <w:pPr>
        <w:rPr>
          <w:sz w:val="36"/>
          <w:szCs w:val="36"/>
        </w:rPr>
      </w:pPr>
      <w:r w:rsidRPr="00387999">
        <w:rPr>
          <w:b/>
          <w:bCs/>
          <w:sz w:val="32"/>
          <w:szCs w:val="32"/>
        </w:rPr>
        <w:t>When:</w:t>
      </w:r>
      <w:r>
        <w:rPr>
          <w:b/>
          <w:bCs/>
          <w:sz w:val="36"/>
          <w:szCs w:val="36"/>
        </w:rPr>
        <w:t xml:space="preserve"> </w:t>
      </w:r>
      <w:r w:rsidR="00DA75F5">
        <w:rPr>
          <w:sz w:val="28"/>
          <w:szCs w:val="28"/>
        </w:rPr>
        <w:t>Prospective Rental Assistants need to be available 7 days a week, including evenings</w:t>
      </w:r>
      <w:r>
        <w:rPr>
          <w:sz w:val="28"/>
          <w:szCs w:val="28"/>
        </w:rPr>
        <w:t>.</w:t>
      </w:r>
    </w:p>
    <w:p w14:paraId="0C2C43AD" w14:textId="77777777" w:rsidR="008E634F" w:rsidRDefault="008E634F" w:rsidP="008E634F">
      <w:pPr>
        <w:spacing w:after="0"/>
        <w:rPr>
          <w:sz w:val="28"/>
          <w:szCs w:val="28"/>
        </w:rPr>
      </w:pPr>
      <w:r w:rsidRPr="00387999">
        <w:rPr>
          <w:b/>
          <w:bCs/>
          <w:sz w:val="32"/>
          <w:szCs w:val="32"/>
        </w:rPr>
        <w:t>Pay:</w:t>
      </w:r>
      <w:r>
        <w:rPr>
          <w:b/>
          <w:bCs/>
          <w:sz w:val="36"/>
          <w:szCs w:val="36"/>
        </w:rPr>
        <w:t xml:space="preserve"> </w:t>
      </w:r>
      <w:r w:rsidRPr="00387999">
        <w:rPr>
          <w:sz w:val="28"/>
          <w:szCs w:val="28"/>
        </w:rPr>
        <w:t>$10-$14 per hour.</w:t>
      </w:r>
      <w:r>
        <w:rPr>
          <w:sz w:val="28"/>
          <w:szCs w:val="28"/>
        </w:rPr>
        <w:t xml:space="preserve"> </w:t>
      </w:r>
    </w:p>
    <w:p w14:paraId="736FA46B" w14:textId="4C756844" w:rsidR="008E634F" w:rsidRDefault="008E634F" w:rsidP="008E634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E634F">
        <w:rPr>
          <w:sz w:val="28"/>
          <w:szCs w:val="28"/>
        </w:rPr>
        <w:t>Each rental takes approximately one hour.</w:t>
      </w:r>
    </w:p>
    <w:p w14:paraId="4F2DD431" w14:textId="30B361BF" w:rsidR="008E634F" w:rsidRPr="008E634F" w:rsidRDefault="008E634F" w:rsidP="008E634F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 w:rsidRPr="00387999">
        <w:rPr>
          <w:sz w:val="28"/>
          <w:szCs w:val="28"/>
        </w:rPr>
        <w:t>The</w:t>
      </w:r>
      <w:r>
        <w:rPr>
          <w:sz w:val="28"/>
          <w:szCs w:val="28"/>
        </w:rPr>
        <w:t xml:space="preserve"> number of weekly hours </w:t>
      </w:r>
      <w:r w:rsidRPr="00387999">
        <w:rPr>
          <w:sz w:val="28"/>
          <w:szCs w:val="28"/>
        </w:rPr>
        <w:t>var</w:t>
      </w:r>
      <w:r w:rsidR="008F33F7">
        <w:rPr>
          <w:sz w:val="28"/>
          <w:szCs w:val="28"/>
        </w:rPr>
        <w:t>ies</w:t>
      </w:r>
      <w:r w:rsidRPr="00387999">
        <w:rPr>
          <w:sz w:val="28"/>
          <w:szCs w:val="28"/>
        </w:rPr>
        <w:t xml:space="preserve"> greatly from week to week depending on rentals.</w:t>
      </w:r>
    </w:p>
    <w:p w14:paraId="5B50797C" w14:textId="77777777" w:rsidR="008E634F" w:rsidRDefault="008E634F" w:rsidP="008E634F">
      <w:pPr>
        <w:spacing w:after="0"/>
        <w:rPr>
          <w:b/>
          <w:bCs/>
          <w:sz w:val="36"/>
          <w:szCs w:val="36"/>
        </w:rPr>
      </w:pPr>
      <w:r w:rsidRPr="00387999">
        <w:rPr>
          <w:b/>
          <w:bCs/>
          <w:sz w:val="32"/>
          <w:szCs w:val="32"/>
        </w:rPr>
        <w:t>Description:</w:t>
      </w:r>
      <w:r w:rsidRPr="007856B9">
        <w:rPr>
          <w:b/>
          <w:bCs/>
          <w:sz w:val="36"/>
          <w:szCs w:val="36"/>
        </w:rPr>
        <w:t xml:space="preserve"> </w:t>
      </w:r>
    </w:p>
    <w:p w14:paraId="18C6ADE9" w14:textId="27391E31" w:rsidR="008E634F" w:rsidRDefault="008E634F" w:rsidP="008E634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8E634F">
        <w:rPr>
          <w:sz w:val="28"/>
          <w:szCs w:val="28"/>
        </w:rPr>
        <w:t xml:space="preserve">The </w:t>
      </w:r>
      <w:r w:rsidR="00D62B51">
        <w:rPr>
          <w:sz w:val="28"/>
          <w:szCs w:val="28"/>
        </w:rPr>
        <w:t>employee</w:t>
      </w:r>
      <w:bookmarkStart w:id="0" w:name="_GoBack"/>
      <w:bookmarkEnd w:id="0"/>
      <w:r w:rsidRPr="008E634F">
        <w:rPr>
          <w:sz w:val="28"/>
          <w:szCs w:val="28"/>
        </w:rPr>
        <w:t xml:space="preserve"> will need to be at the rental facility 30 minutes prior to</w:t>
      </w:r>
      <w:r>
        <w:rPr>
          <w:sz w:val="28"/>
          <w:szCs w:val="28"/>
        </w:rPr>
        <w:t xml:space="preserve"> facility</w:t>
      </w:r>
      <w:r w:rsidRPr="008E634F">
        <w:rPr>
          <w:sz w:val="28"/>
          <w:szCs w:val="28"/>
        </w:rPr>
        <w:t xml:space="preserve"> rental time to ensure that the bathrooms and kitchen are stocked with toilet paper, paper towels and trash bags. </w:t>
      </w:r>
    </w:p>
    <w:p w14:paraId="73E87209" w14:textId="52ABF7CF" w:rsidR="008E634F" w:rsidRDefault="008E634F" w:rsidP="008E634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</w:t>
      </w:r>
      <w:r w:rsidRPr="008E634F">
        <w:rPr>
          <w:sz w:val="28"/>
          <w:szCs w:val="28"/>
        </w:rPr>
        <w:t xml:space="preserve">he rules and regulations </w:t>
      </w:r>
      <w:r>
        <w:rPr>
          <w:sz w:val="28"/>
          <w:szCs w:val="28"/>
        </w:rPr>
        <w:t xml:space="preserve">will be gone over </w:t>
      </w:r>
      <w:r w:rsidRPr="008E634F">
        <w:rPr>
          <w:sz w:val="28"/>
          <w:szCs w:val="28"/>
        </w:rPr>
        <w:t>with the</w:t>
      </w:r>
      <w:r w:rsidR="00DA75F5">
        <w:rPr>
          <w:sz w:val="28"/>
          <w:szCs w:val="28"/>
        </w:rPr>
        <w:t xml:space="preserve"> rental</w:t>
      </w:r>
      <w:r w:rsidRPr="008E634F">
        <w:rPr>
          <w:sz w:val="28"/>
          <w:szCs w:val="28"/>
        </w:rPr>
        <w:t xml:space="preserve"> </w:t>
      </w:r>
      <w:r w:rsidR="008F33F7">
        <w:rPr>
          <w:sz w:val="28"/>
          <w:szCs w:val="28"/>
        </w:rPr>
        <w:t>patrons</w:t>
      </w:r>
      <w:r w:rsidRPr="008E634F">
        <w:rPr>
          <w:sz w:val="28"/>
          <w:szCs w:val="28"/>
        </w:rPr>
        <w:t xml:space="preserve">. </w:t>
      </w:r>
    </w:p>
    <w:p w14:paraId="393A2D1B" w14:textId="387F5B88" w:rsidR="008E634F" w:rsidRDefault="00767CDF" w:rsidP="008E634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e</w:t>
      </w:r>
      <w:r w:rsidR="008E634F" w:rsidRPr="008E634F">
        <w:rPr>
          <w:sz w:val="28"/>
          <w:szCs w:val="28"/>
        </w:rPr>
        <w:t>mployee will need to be at the rental facility 30 minutes before the scheduled rental end time and will do a walk-through of the facility with the renter to ensure that the facility is clean and damage</w:t>
      </w:r>
      <w:r w:rsidR="008F33F7">
        <w:rPr>
          <w:sz w:val="28"/>
          <w:szCs w:val="28"/>
        </w:rPr>
        <w:t>-</w:t>
      </w:r>
      <w:r w:rsidR="008E634F" w:rsidRPr="008E634F">
        <w:rPr>
          <w:sz w:val="28"/>
          <w:szCs w:val="28"/>
        </w:rPr>
        <w:t xml:space="preserve">free. </w:t>
      </w:r>
    </w:p>
    <w:p w14:paraId="01BA251B" w14:textId="77777777" w:rsidR="008E634F" w:rsidRDefault="008E634F" w:rsidP="008E634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8E634F">
        <w:rPr>
          <w:sz w:val="28"/>
          <w:szCs w:val="28"/>
        </w:rPr>
        <w:t xml:space="preserve">The rental paperwork </w:t>
      </w:r>
      <w:r>
        <w:rPr>
          <w:sz w:val="28"/>
          <w:szCs w:val="28"/>
        </w:rPr>
        <w:t>is</w:t>
      </w:r>
      <w:r w:rsidRPr="008E634F">
        <w:rPr>
          <w:sz w:val="28"/>
          <w:szCs w:val="28"/>
        </w:rPr>
        <w:t xml:space="preserve"> taken to the Parks Department office at least once a week so that the security deposit refunds can be processed.</w:t>
      </w:r>
    </w:p>
    <w:p w14:paraId="284B485F" w14:textId="77777777" w:rsidR="008E634F" w:rsidRDefault="008E634F" w:rsidP="008E634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8E634F">
        <w:rPr>
          <w:sz w:val="28"/>
          <w:szCs w:val="28"/>
        </w:rPr>
        <w:t xml:space="preserve">Prospective employees must be able to pass drug and background checks. </w:t>
      </w:r>
    </w:p>
    <w:p w14:paraId="2E51B7CA" w14:textId="09670A4E" w:rsidR="008E634F" w:rsidRPr="008E634F" w:rsidRDefault="008E634F" w:rsidP="008E634F">
      <w:pPr>
        <w:pStyle w:val="ListParagraph"/>
        <w:numPr>
          <w:ilvl w:val="0"/>
          <w:numId w:val="2"/>
        </w:numPr>
        <w:spacing w:after="0"/>
        <w:rPr>
          <w:b/>
          <w:bCs/>
          <w:sz w:val="36"/>
          <w:szCs w:val="36"/>
        </w:rPr>
      </w:pPr>
      <w:r w:rsidRPr="008E634F">
        <w:rPr>
          <w:sz w:val="28"/>
          <w:szCs w:val="28"/>
        </w:rPr>
        <w:t>This position is part-time and does not qualify for benefits.</w:t>
      </w:r>
    </w:p>
    <w:p w14:paraId="5102FB52" w14:textId="77777777" w:rsidR="008E634F" w:rsidRPr="008E634F" w:rsidRDefault="008E634F" w:rsidP="008E634F">
      <w:pPr>
        <w:pStyle w:val="ListParagraph"/>
        <w:spacing w:after="0"/>
        <w:rPr>
          <w:b/>
          <w:bCs/>
          <w:sz w:val="36"/>
          <w:szCs w:val="36"/>
        </w:rPr>
      </w:pPr>
    </w:p>
    <w:p w14:paraId="45B3E7E3" w14:textId="7A706056" w:rsidR="00370631" w:rsidRDefault="008E634F">
      <w:r>
        <w:rPr>
          <w:b/>
          <w:bCs/>
          <w:sz w:val="32"/>
          <w:szCs w:val="32"/>
        </w:rPr>
        <w:t>Interested parties can c</w:t>
      </w:r>
      <w:r w:rsidRPr="00713E2B">
        <w:rPr>
          <w:b/>
          <w:bCs/>
          <w:sz w:val="32"/>
          <w:szCs w:val="32"/>
        </w:rPr>
        <w:t>ontact Vicki Ward at the Parks Office 574-753-7388 or by email: vickiward@cityoflogansport.org</w:t>
      </w:r>
    </w:p>
    <w:sectPr w:rsidR="00370631" w:rsidSect="00725482">
      <w:headerReference w:type="default" r:id="rId7"/>
      <w:footerReference w:type="default" r:id="rId8"/>
      <w:pgSz w:w="12240" w:h="15840"/>
      <w:pgMar w:top="2788" w:right="720" w:bottom="1440" w:left="720" w:header="720" w:footer="9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328F6" w14:textId="77777777" w:rsidR="00316F55" w:rsidRDefault="00316F55">
      <w:pPr>
        <w:spacing w:after="0" w:line="240" w:lineRule="auto"/>
      </w:pPr>
      <w:r>
        <w:separator/>
      </w:r>
    </w:p>
  </w:endnote>
  <w:endnote w:type="continuationSeparator" w:id="0">
    <w:p w14:paraId="4A5BCA23" w14:textId="77777777" w:rsidR="00316F55" w:rsidRDefault="0031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0CDF4" w14:textId="77777777" w:rsidR="00725482" w:rsidRDefault="008F33F7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0A67952" wp14:editId="4D890D50">
          <wp:simplePos x="0" y="0"/>
          <wp:positionH relativeFrom="column">
            <wp:posOffset>2132330</wp:posOffset>
          </wp:positionH>
          <wp:positionV relativeFrom="paragraph">
            <wp:posOffset>107950</wp:posOffset>
          </wp:positionV>
          <wp:extent cx="2594610" cy="396240"/>
          <wp:effectExtent l="19050" t="0" r="0" b="0"/>
          <wp:wrapTight wrapText="bothSides">
            <wp:wrapPolygon edited="0">
              <wp:start x="-159" y="0"/>
              <wp:lineTo x="-159" y="5192"/>
              <wp:lineTo x="2855" y="16615"/>
              <wp:lineTo x="4123" y="19731"/>
              <wp:lineTo x="17286" y="19731"/>
              <wp:lineTo x="18872" y="16615"/>
              <wp:lineTo x="21568" y="5192"/>
              <wp:lineTo x="21568" y="0"/>
              <wp:lineTo x="-159" y="0"/>
            </wp:wrapPolygon>
          </wp:wrapTight>
          <wp:docPr id="4" name="Picture 1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4610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FDC42" w14:textId="77777777" w:rsidR="00316F55" w:rsidRDefault="00316F55">
      <w:pPr>
        <w:spacing w:after="0" w:line="240" w:lineRule="auto"/>
      </w:pPr>
      <w:r>
        <w:separator/>
      </w:r>
    </w:p>
  </w:footnote>
  <w:footnote w:type="continuationSeparator" w:id="0">
    <w:p w14:paraId="1DBBFBAB" w14:textId="77777777" w:rsidR="00316F55" w:rsidRDefault="0031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B8860" w14:textId="77777777" w:rsidR="00725482" w:rsidRDefault="008F33F7" w:rsidP="00725482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540FBC" wp14:editId="61EC4881">
          <wp:simplePos x="0" y="0"/>
          <wp:positionH relativeFrom="column">
            <wp:posOffset>-222885</wp:posOffset>
          </wp:positionH>
          <wp:positionV relativeFrom="paragraph">
            <wp:posOffset>-250190</wp:posOffset>
          </wp:positionV>
          <wp:extent cx="7304405" cy="1509395"/>
          <wp:effectExtent l="19050" t="0" r="0" b="0"/>
          <wp:wrapTight wrapText="bothSides">
            <wp:wrapPolygon edited="0">
              <wp:start x="10196" y="0"/>
              <wp:lineTo x="9858" y="273"/>
              <wp:lineTo x="8844" y="3817"/>
              <wp:lineTo x="8506" y="8451"/>
              <wp:lineTo x="-56" y="10087"/>
              <wp:lineTo x="-56" y="11177"/>
              <wp:lineTo x="8732" y="13085"/>
              <wp:lineTo x="9239" y="17992"/>
              <wp:lineTo x="10196" y="20446"/>
              <wp:lineTo x="10422" y="20446"/>
              <wp:lineTo x="11154" y="20446"/>
              <wp:lineTo x="11379" y="20446"/>
              <wp:lineTo x="12337" y="17992"/>
              <wp:lineTo x="12393" y="17447"/>
              <wp:lineTo x="12844" y="13358"/>
              <wp:lineTo x="12844" y="13085"/>
              <wp:lineTo x="21576" y="11177"/>
              <wp:lineTo x="21576" y="10087"/>
              <wp:lineTo x="13069" y="8724"/>
              <wp:lineTo x="12844" y="5452"/>
              <wp:lineTo x="12731" y="3817"/>
              <wp:lineTo x="11717" y="273"/>
              <wp:lineTo x="11379" y="0"/>
              <wp:lineTo x="10196" y="0"/>
            </wp:wrapPolygon>
          </wp:wrapTight>
          <wp:docPr id="3" name="Picture 0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4405" cy="150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C6DC2"/>
    <w:multiLevelType w:val="hybridMultilevel"/>
    <w:tmpl w:val="1A42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00266"/>
    <w:multiLevelType w:val="hybridMultilevel"/>
    <w:tmpl w:val="F998F670"/>
    <w:lvl w:ilvl="0" w:tplc="C8C82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4F"/>
    <w:rsid w:val="00253107"/>
    <w:rsid w:val="00307078"/>
    <w:rsid w:val="00316F55"/>
    <w:rsid w:val="00370631"/>
    <w:rsid w:val="003A7B61"/>
    <w:rsid w:val="0048451C"/>
    <w:rsid w:val="00732AA9"/>
    <w:rsid w:val="00767CDF"/>
    <w:rsid w:val="00790152"/>
    <w:rsid w:val="00796EE1"/>
    <w:rsid w:val="008E634F"/>
    <w:rsid w:val="008F33F7"/>
    <w:rsid w:val="008F7901"/>
    <w:rsid w:val="00940A94"/>
    <w:rsid w:val="00C100D1"/>
    <w:rsid w:val="00D62B51"/>
    <w:rsid w:val="00DA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F6F36"/>
  <w15:chartTrackingRefBased/>
  <w15:docId w15:val="{E3F16392-7451-4F44-865C-444E5318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3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96E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E6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634F"/>
  </w:style>
  <w:style w:type="paragraph" w:styleId="Footer">
    <w:name w:val="footer"/>
    <w:basedOn w:val="Normal"/>
    <w:link w:val="FooterChar"/>
    <w:uiPriority w:val="99"/>
    <w:semiHidden/>
    <w:unhideWhenUsed/>
    <w:rsid w:val="008E6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634F"/>
  </w:style>
  <w:style w:type="paragraph" w:styleId="ListParagraph">
    <w:name w:val="List Paragraph"/>
    <w:basedOn w:val="Normal"/>
    <w:uiPriority w:val="34"/>
    <w:qFormat/>
    <w:rsid w:val="008E6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Terhune - Parks Administrative Assistant</dc:creator>
  <cp:keywords/>
  <dc:description/>
  <cp:lastModifiedBy>Danielle Terhune - Parks Administrative Assistant</cp:lastModifiedBy>
  <cp:revision>5</cp:revision>
  <cp:lastPrinted>2020-01-13T13:25:00Z</cp:lastPrinted>
  <dcterms:created xsi:type="dcterms:W3CDTF">2020-01-13T12:49:00Z</dcterms:created>
  <dcterms:modified xsi:type="dcterms:W3CDTF">2020-01-13T15:04:00Z</dcterms:modified>
</cp:coreProperties>
</file>