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F45AB5" w14:paraId="2016F360" w14:textId="77777777" w:rsidTr="00F45AB5">
        <w:tc>
          <w:tcPr>
            <w:tcW w:w="9350" w:type="dxa"/>
          </w:tcPr>
          <w:p w14:paraId="26943DE3" w14:textId="470FB60F" w:rsidR="00F45AB5" w:rsidRPr="00E0125E" w:rsidRDefault="00F45AB5" w:rsidP="00F45AB5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0125E">
              <w:rPr>
                <w:sz w:val="28"/>
                <w:szCs w:val="28"/>
              </w:rPr>
              <w:t xml:space="preserve">Go to </w:t>
            </w:r>
            <w:hyperlink r:id="rId7" w:history="1">
              <w:r w:rsidRPr="00E0125E">
                <w:rPr>
                  <w:rStyle w:val="Hyperlink"/>
                  <w:sz w:val="28"/>
                  <w:szCs w:val="28"/>
                </w:rPr>
                <w:t>https://permitting.schneidergis.com/</w:t>
              </w:r>
            </w:hyperlink>
          </w:p>
        </w:tc>
      </w:tr>
      <w:tr w:rsidR="00F45AB5" w14:paraId="6C55D832" w14:textId="77777777" w:rsidTr="00F45AB5">
        <w:tc>
          <w:tcPr>
            <w:tcW w:w="9350" w:type="dxa"/>
          </w:tcPr>
          <w:p w14:paraId="2B836F69" w14:textId="57C140A6" w:rsidR="00F45AB5" w:rsidRPr="00E0125E" w:rsidRDefault="00F45AB5" w:rsidP="00F45AB5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0125E">
              <w:rPr>
                <w:sz w:val="28"/>
                <w:szCs w:val="28"/>
              </w:rPr>
              <w:t xml:space="preserve">Login </w:t>
            </w:r>
            <w:r w:rsidR="00E0125E" w:rsidRPr="00E0125E">
              <w:rPr>
                <w:sz w:val="28"/>
                <w:szCs w:val="28"/>
              </w:rPr>
              <w:t xml:space="preserve">to the account </w:t>
            </w:r>
            <w:r w:rsidR="00E0125E" w:rsidRPr="00E0125E">
              <w:rPr>
                <w:b/>
                <w:bCs/>
                <w:sz w:val="28"/>
                <w:szCs w:val="28"/>
              </w:rPr>
              <w:t>in which the Contractors profile was created.</w:t>
            </w:r>
          </w:p>
        </w:tc>
      </w:tr>
      <w:tr w:rsidR="00F45AB5" w14:paraId="14B1DF61" w14:textId="77777777" w:rsidTr="00F45AB5">
        <w:tc>
          <w:tcPr>
            <w:tcW w:w="9350" w:type="dxa"/>
          </w:tcPr>
          <w:p w14:paraId="7DA2F0EA" w14:textId="77777777" w:rsidR="00600761" w:rsidRPr="006E0258" w:rsidRDefault="00600761">
            <w:pPr>
              <w:rPr>
                <w:sz w:val="12"/>
                <w:szCs w:val="12"/>
              </w:rPr>
            </w:pPr>
          </w:p>
          <w:p w14:paraId="3453FA30" w14:textId="15627804" w:rsidR="00F45AB5" w:rsidRDefault="00F45AB5">
            <w:r w:rsidRPr="00F45AB5">
              <w:rPr>
                <w:noProof/>
              </w:rPr>
              <w:drawing>
                <wp:inline distT="0" distB="0" distL="0" distR="0" wp14:anchorId="426D253D" wp14:editId="2C5220B9">
                  <wp:extent cx="5800725" cy="2807970"/>
                  <wp:effectExtent l="0" t="0" r="9525" b="0"/>
                  <wp:docPr id="18025038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503873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280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AB5" w14:paraId="7085498E" w14:textId="77777777" w:rsidTr="00F45AB5">
        <w:tc>
          <w:tcPr>
            <w:tcW w:w="9350" w:type="dxa"/>
          </w:tcPr>
          <w:p w14:paraId="06D33AD9" w14:textId="41F9C151" w:rsidR="00F45AB5" w:rsidRPr="00E0125E" w:rsidRDefault="00E0125E" w:rsidP="00E0125E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E0125E">
              <w:rPr>
                <w:sz w:val="28"/>
                <w:szCs w:val="28"/>
              </w:rPr>
              <w:t xml:space="preserve">Select </w:t>
            </w:r>
            <w:r w:rsidRPr="00E0125E">
              <w:rPr>
                <w:b/>
                <w:bCs/>
                <w:sz w:val="28"/>
                <w:szCs w:val="28"/>
              </w:rPr>
              <w:t>Indiana</w:t>
            </w:r>
            <w:r w:rsidRPr="00E0125E">
              <w:rPr>
                <w:sz w:val="28"/>
                <w:szCs w:val="28"/>
              </w:rPr>
              <w:t xml:space="preserve"> under </w:t>
            </w:r>
            <w:r w:rsidRPr="00E0125E">
              <w:rPr>
                <w:b/>
                <w:bCs/>
                <w:sz w:val="28"/>
                <w:szCs w:val="28"/>
              </w:rPr>
              <w:t>“state”</w:t>
            </w:r>
            <w:r w:rsidRPr="00E0125E">
              <w:rPr>
                <w:sz w:val="28"/>
                <w:szCs w:val="28"/>
              </w:rPr>
              <w:t xml:space="preserve"> and select </w:t>
            </w:r>
            <w:r w:rsidRPr="00E0125E">
              <w:rPr>
                <w:b/>
                <w:bCs/>
                <w:sz w:val="28"/>
                <w:szCs w:val="28"/>
              </w:rPr>
              <w:t>City of Logansport</w:t>
            </w:r>
            <w:r w:rsidRPr="00E0125E">
              <w:rPr>
                <w:sz w:val="28"/>
                <w:szCs w:val="28"/>
              </w:rPr>
              <w:t xml:space="preserve"> under </w:t>
            </w:r>
            <w:r w:rsidRPr="00E0125E">
              <w:rPr>
                <w:b/>
                <w:bCs/>
                <w:sz w:val="28"/>
                <w:szCs w:val="28"/>
              </w:rPr>
              <w:t>“jurisdiction”</w:t>
            </w:r>
            <w:r w:rsidR="006E0258">
              <w:rPr>
                <w:b/>
                <w:bCs/>
                <w:sz w:val="28"/>
                <w:szCs w:val="28"/>
              </w:rPr>
              <w:t xml:space="preserve"> </w:t>
            </w:r>
            <w:r w:rsidR="006E0258" w:rsidRPr="006E0258">
              <w:rPr>
                <w:sz w:val="28"/>
                <w:szCs w:val="28"/>
              </w:rPr>
              <w:t>which will take you to the screen below.</w:t>
            </w:r>
          </w:p>
        </w:tc>
      </w:tr>
      <w:tr w:rsidR="00E0125E" w14:paraId="05B0B040" w14:textId="77777777" w:rsidTr="00F45AB5">
        <w:tc>
          <w:tcPr>
            <w:tcW w:w="9350" w:type="dxa"/>
          </w:tcPr>
          <w:p w14:paraId="72E6A55B" w14:textId="77777777" w:rsidR="00600761" w:rsidRPr="006E0258" w:rsidRDefault="00600761" w:rsidP="00600761">
            <w:pPr>
              <w:rPr>
                <w:sz w:val="12"/>
                <w:szCs w:val="12"/>
              </w:rPr>
            </w:pPr>
          </w:p>
          <w:p w14:paraId="38D605FE" w14:textId="471E5D1B" w:rsidR="00E0125E" w:rsidRPr="00600761" w:rsidRDefault="00600761" w:rsidP="00600761">
            <w:pPr>
              <w:rPr>
                <w:sz w:val="28"/>
                <w:szCs w:val="28"/>
              </w:rPr>
            </w:pPr>
            <w:r w:rsidRPr="00600761">
              <w:rPr>
                <w:noProof/>
              </w:rPr>
              <w:drawing>
                <wp:inline distT="0" distB="0" distL="0" distR="0" wp14:anchorId="404CBEDF" wp14:editId="26633614">
                  <wp:extent cx="5800725" cy="3082290"/>
                  <wp:effectExtent l="0" t="0" r="9525" b="3810"/>
                  <wp:docPr id="17492443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24431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308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761" w14:paraId="75178481" w14:textId="77777777" w:rsidTr="00F45AB5">
        <w:tc>
          <w:tcPr>
            <w:tcW w:w="9350" w:type="dxa"/>
          </w:tcPr>
          <w:p w14:paraId="1D523066" w14:textId="20F22DB8" w:rsidR="00600761" w:rsidRPr="00600761" w:rsidRDefault="00600761" w:rsidP="00600761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Click “</w:t>
            </w:r>
            <w:r w:rsidRPr="00600761">
              <w:rPr>
                <w:b/>
                <w:bCs/>
                <w:sz w:val="28"/>
                <w:szCs w:val="28"/>
              </w:rPr>
              <w:t>Start Renewal</w:t>
            </w:r>
            <w:r>
              <w:rPr>
                <w:sz w:val="28"/>
                <w:szCs w:val="28"/>
              </w:rPr>
              <w:t>”</w:t>
            </w:r>
            <w:r w:rsidR="006E0258">
              <w:rPr>
                <w:sz w:val="28"/>
                <w:szCs w:val="28"/>
              </w:rPr>
              <w:t>.</w:t>
            </w:r>
          </w:p>
        </w:tc>
      </w:tr>
      <w:tr w:rsidR="006E0258" w14:paraId="4C391B8D" w14:textId="77777777" w:rsidTr="00F45AB5">
        <w:tc>
          <w:tcPr>
            <w:tcW w:w="9350" w:type="dxa"/>
          </w:tcPr>
          <w:p w14:paraId="2F70CE28" w14:textId="77777777" w:rsidR="006E0258" w:rsidRDefault="006E0258" w:rsidP="00600761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will need your Certificate of Liability with the </w:t>
            </w:r>
          </w:p>
          <w:p w14:paraId="0461D535" w14:textId="77777777" w:rsidR="00915E26" w:rsidRDefault="006E0258" w:rsidP="006E0258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City of Logansport 601 E Broadway STE 303 Logansport, IN 46947 </w:t>
            </w:r>
          </w:p>
          <w:p w14:paraId="650D59C1" w14:textId="0280058E" w:rsidR="006E0258" w:rsidRDefault="006E0258" w:rsidP="006E0258"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the certificate holder box.</w:t>
            </w:r>
          </w:p>
        </w:tc>
      </w:tr>
      <w:tr w:rsidR="006E0258" w14:paraId="072C30BA" w14:textId="77777777" w:rsidTr="00F45AB5">
        <w:tc>
          <w:tcPr>
            <w:tcW w:w="9350" w:type="dxa"/>
          </w:tcPr>
          <w:p w14:paraId="15916DC1" w14:textId="684D464D" w:rsidR="006E0258" w:rsidRDefault="006E0258" w:rsidP="00600761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Complete all questions that pertain to your business and click next at the bottom of </w:t>
            </w:r>
            <w:r w:rsidR="00915E26">
              <w:rPr>
                <w:sz w:val="28"/>
                <w:szCs w:val="28"/>
              </w:rPr>
              <w:t xml:space="preserve">each </w:t>
            </w:r>
            <w:r>
              <w:rPr>
                <w:sz w:val="28"/>
                <w:szCs w:val="28"/>
              </w:rPr>
              <w:t>screen.</w:t>
            </w:r>
          </w:p>
        </w:tc>
      </w:tr>
      <w:tr w:rsidR="00915E26" w14:paraId="3C01D6D8" w14:textId="77777777" w:rsidTr="00F45AB5">
        <w:tc>
          <w:tcPr>
            <w:tcW w:w="9350" w:type="dxa"/>
          </w:tcPr>
          <w:p w14:paraId="3DBAA2BC" w14:textId="24206DD7" w:rsidR="00915E26" w:rsidRDefault="00915E26" w:rsidP="00600761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Payments can be made online (with a $1 convenience fee)</w:t>
            </w:r>
            <w:r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by mailing a check to the office, or by cash brought into the office.  </w:t>
            </w:r>
          </w:p>
        </w:tc>
      </w:tr>
    </w:tbl>
    <w:p w14:paraId="4A283469" w14:textId="77777777" w:rsidR="009061FF" w:rsidRDefault="009061FF" w:rsidP="00915E26"/>
    <w:sectPr w:rsidR="009061FF" w:rsidSect="00915E26">
      <w:headerReference w:type="default" r:id="rId10"/>
      <w:pgSz w:w="12240" w:h="15840"/>
      <w:pgMar w:top="720" w:right="1440" w:bottom="432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1E878" w14:textId="77777777" w:rsidR="00401CF6" w:rsidRDefault="00401CF6" w:rsidP="00F45AB5">
      <w:pPr>
        <w:spacing w:before="0" w:after="0" w:line="240" w:lineRule="auto"/>
      </w:pPr>
      <w:r>
        <w:separator/>
      </w:r>
    </w:p>
  </w:endnote>
  <w:endnote w:type="continuationSeparator" w:id="0">
    <w:p w14:paraId="49BEC1F7" w14:textId="77777777" w:rsidR="00401CF6" w:rsidRDefault="00401CF6" w:rsidP="00F45A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8512F" w14:textId="77777777" w:rsidR="00401CF6" w:rsidRDefault="00401CF6" w:rsidP="00F45AB5">
      <w:pPr>
        <w:spacing w:before="0" w:after="0" w:line="240" w:lineRule="auto"/>
      </w:pPr>
      <w:r>
        <w:separator/>
      </w:r>
    </w:p>
  </w:footnote>
  <w:footnote w:type="continuationSeparator" w:id="0">
    <w:p w14:paraId="308D8EF6" w14:textId="77777777" w:rsidR="00401CF6" w:rsidRDefault="00401CF6" w:rsidP="00F45AB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036CE" w14:textId="25A64C2C" w:rsidR="00F45AB5" w:rsidRDefault="00F45AB5" w:rsidP="00F45AB5">
    <w:pPr>
      <w:pStyle w:val="Heading1"/>
      <w:jc w:val="center"/>
      <w:rPr>
        <w:b/>
        <w:bCs/>
        <w:sz w:val="28"/>
        <w:szCs w:val="28"/>
      </w:rPr>
    </w:pPr>
    <w:r w:rsidRPr="00F45AB5">
      <w:rPr>
        <w:b/>
        <w:bCs/>
        <w:sz w:val="28"/>
        <w:szCs w:val="28"/>
      </w:rPr>
      <w:t>How to Renew your Contractor’s Registration</w:t>
    </w:r>
  </w:p>
  <w:p w14:paraId="42DA7316" w14:textId="77777777" w:rsidR="006E0258" w:rsidRPr="006E0258" w:rsidRDefault="006E0258" w:rsidP="006E0258">
    <w:pPr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2351F7"/>
    <w:multiLevelType w:val="hybridMultilevel"/>
    <w:tmpl w:val="58A06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3483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AB5"/>
    <w:rsid w:val="002A5777"/>
    <w:rsid w:val="00401CF6"/>
    <w:rsid w:val="00600761"/>
    <w:rsid w:val="006E0258"/>
    <w:rsid w:val="009061FF"/>
    <w:rsid w:val="00915E26"/>
    <w:rsid w:val="00E0125E"/>
    <w:rsid w:val="00EF1C47"/>
    <w:rsid w:val="00F45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5CE7D8"/>
  <w15:chartTrackingRefBased/>
  <w15:docId w15:val="{EC4C8572-551B-4BC8-8500-8C34DE9D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5E26"/>
  </w:style>
  <w:style w:type="paragraph" w:styleId="Heading1">
    <w:name w:val="heading 1"/>
    <w:basedOn w:val="Normal"/>
    <w:next w:val="Normal"/>
    <w:link w:val="Heading1Char"/>
    <w:uiPriority w:val="9"/>
    <w:qFormat/>
    <w:rsid w:val="00915E26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5E26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5E26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5E26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5E26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5E26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5E26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5E2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5E2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5A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AB5"/>
  </w:style>
  <w:style w:type="paragraph" w:styleId="Footer">
    <w:name w:val="footer"/>
    <w:basedOn w:val="Normal"/>
    <w:link w:val="FooterChar"/>
    <w:uiPriority w:val="99"/>
    <w:unhideWhenUsed/>
    <w:rsid w:val="00F45A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AB5"/>
  </w:style>
  <w:style w:type="character" w:customStyle="1" w:styleId="Heading1Char">
    <w:name w:val="Heading 1 Char"/>
    <w:basedOn w:val="DefaultParagraphFont"/>
    <w:link w:val="Heading1"/>
    <w:uiPriority w:val="9"/>
    <w:rsid w:val="00915E26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E26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5E26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5E26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5E26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5E26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5E26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5E26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5E26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15E26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915E26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5E26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5E2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915E26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915E26"/>
    <w:rPr>
      <w:b/>
      <w:bCs/>
    </w:rPr>
  </w:style>
  <w:style w:type="character" w:styleId="Emphasis">
    <w:name w:val="Emphasis"/>
    <w:uiPriority w:val="20"/>
    <w:qFormat/>
    <w:rsid w:val="00915E26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915E2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15E26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915E26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5E26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5E26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915E26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915E26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915E26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915E26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915E26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5E26"/>
    <w:pPr>
      <w:outlineLvl w:val="9"/>
    </w:pPr>
  </w:style>
  <w:style w:type="table" w:styleId="TableGrid">
    <w:name w:val="Table Grid"/>
    <w:basedOn w:val="TableNormal"/>
    <w:uiPriority w:val="39"/>
    <w:rsid w:val="00F45AB5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45A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5A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5A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permitting.schneidergis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Myers</dc:creator>
  <cp:keywords/>
  <dc:description/>
  <cp:lastModifiedBy>Libby Myers</cp:lastModifiedBy>
  <cp:revision>2</cp:revision>
  <cp:lastPrinted>2024-01-16T20:24:00Z</cp:lastPrinted>
  <dcterms:created xsi:type="dcterms:W3CDTF">2024-01-16T14:29:00Z</dcterms:created>
  <dcterms:modified xsi:type="dcterms:W3CDTF">2024-01-16T20:29:00Z</dcterms:modified>
</cp:coreProperties>
</file>